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080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D5925">
        <w:rPr>
          <w:rFonts w:ascii="Times New Roman" w:hAnsi="Times New Roman" w:cs="Times New Roman"/>
          <w:sz w:val="28"/>
          <w:szCs w:val="28"/>
        </w:rPr>
        <w:t>Тест РК2</w:t>
      </w: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1. По характеру распространения в земной коре геологические пространственные переменные разделяются на:</w:t>
      </w:r>
    </w:p>
    <w:p w:rsidR="003F0542" w:rsidRPr="00CD5925" w:rsidRDefault="003F0542" w:rsidP="003F054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Геофизические, геохимические </w:t>
      </w:r>
    </w:p>
    <w:p w:rsidR="003F0542" w:rsidRPr="00CD5925" w:rsidRDefault="003F0542" w:rsidP="003F054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Одномерные, двумерные</w:t>
      </w:r>
    </w:p>
    <w:p w:rsidR="003F0542" w:rsidRPr="00CD5925" w:rsidRDefault="003F0542" w:rsidP="003F054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Непрерывные, дискретные</w:t>
      </w:r>
    </w:p>
    <w:p w:rsidR="003F0542" w:rsidRPr="00CD5925" w:rsidRDefault="003F0542" w:rsidP="003F054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Скалярные, векторные</w:t>
      </w:r>
    </w:p>
    <w:p w:rsidR="003F0542" w:rsidRPr="00CD5925" w:rsidRDefault="003F0542" w:rsidP="003F054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Минералогические, морфометрические</w:t>
      </w: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2. </w:t>
      </w:r>
      <w:r w:rsidR="00270B5F" w:rsidRPr="00CD5925">
        <w:rPr>
          <w:rFonts w:ascii="Times New Roman" w:hAnsi="Times New Roman" w:cs="Times New Roman"/>
          <w:sz w:val="28"/>
          <w:szCs w:val="28"/>
        </w:rPr>
        <w:t>Как называется неслучайная компонента, характеризующая основную часть моделируемого геологического поля?</w:t>
      </w:r>
    </w:p>
    <w:p w:rsidR="00270B5F" w:rsidRPr="00CD5925" w:rsidRDefault="00270B5F" w:rsidP="00270B5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Аномалия</w:t>
      </w:r>
    </w:p>
    <w:p w:rsidR="00270B5F" w:rsidRPr="00CD5925" w:rsidRDefault="00270B5F" w:rsidP="00270B5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Функция</w:t>
      </w:r>
    </w:p>
    <w:p w:rsidR="00270B5F" w:rsidRPr="00CD5925" w:rsidRDefault="00270B5F" w:rsidP="00270B5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Аппроксимация</w:t>
      </w:r>
    </w:p>
    <w:p w:rsidR="00270B5F" w:rsidRPr="00CD5925" w:rsidRDefault="00270B5F" w:rsidP="00270B5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Фон</w:t>
      </w:r>
    </w:p>
    <w:p w:rsidR="00270B5F" w:rsidRPr="00CD5925" w:rsidRDefault="00270B5F" w:rsidP="00270B5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Корреляция</w:t>
      </w:r>
    </w:p>
    <w:p w:rsidR="00270B5F" w:rsidRPr="00CD5925" w:rsidRDefault="00270B5F" w:rsidP="00270B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3.</w:t>
      </w:r>
      <w:r w:rsidR="00263144" w:rsidRPr="00CD5925">
        <w:rPr>
          <w:rFonts w:ascii="Times New Roman" w:hAnsi="Times New Roman" w:cs="Times New Roman"/>
          <w:sz w:val="28"/>
          <w:szCs w:val="28"/>
        </w:rPr>
        <w:t xml:space="preserve"> Кем сформулированы принципы геометрического моделирования геологических полей?</w:t>
      </w:r>
    </w:p>
    <w:p w:rsidR="00263144" w:rsidRPr="00CD5925" w:rsidRDefault="00263144" w:rsidP="00263144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П.Л. </w:t>
      </w:r>
      <w:proofErr w:type="spellStart"/>
      <w:r w:rsidRPr="00CD5925">
        <w:rPr>
          <w:rFonts w:ascii="Times New Roman" w:hAnsi="Times New Roman" w:cs="Times New Roman"/>
          <w:sz w:val="28"/>
          <w:szCs w:val="28"/>
        </w:rPr>
        <w:t>Каллистов</w:t>
      </w:r>
      <w:proofErr w:type="spellEnd"/>
    </w:p>
    <w:p w:rsidR="00263144" w:rsidRPr="00CD5925" w:rsidRDefault="00263144" w:rsidP="00263144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А.А. Петров</w:t>
      </w:r>
    </w:p>
    <w:p w:rsidR="00263144" w:rsidRPr="00CD5925" w:rsidRDefault="00263144" w:rsidP="00263144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В.Ф. Мягков</w:t>
      </w:r>
    </w:p>
    <w:p w:rsidR="00263144" w:rsidRPr="00CD5925" w:rsidRDefault="00263144" w:rsidP="00263144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Л.Л. Ляхов</w:t>
      </w:r>
    </w:p>
    <w:p w:rsidR="00263144" w:rsidRPr="00CD5925" w:rsidRDefault="00263144" w:rsidP="00263144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П.К. Соболевский</w:t>
      </w: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4.</w:t>
      </w:r>
      <w:r w:rsidR="00313808" w:rsidRPr="00CD5925">
        <w:rPr>
          <w:rFonts w:ascii="Times New Roman" w:hAnsi="Times New Roman" w:cs="Times New Roman"/>
          <w:sz w:val="28"/>
          <w:szCs w:val="28"/>
        </w:rPr>
        <w:t xml:space="preserve"> </w:t>
      </w:r>
      <w:r w:rsidR="00191E41" w:rsidRPr="00CD5925">
        <w:rPr>
          <w:rFonts w:ascii="Times New Roman" w:hAnsi="Times New Roman" w:cs="Times New Roman"/>
          <w:sz w:val="28"/>
          <w:szCs w:val="28"/>
        </w:rPr>
        <w:t xml:space="preserve">Какие функции используются </w:t>
      </w:r>
      <w:r w:rsidR="001C14A5" w:rsidRPr="00CD5925">
        <w:rPr>
          <w:rFonts w:ascii="Times New Roman" w:hAnsi="Times New Roman" w:cs="Times New Roman"/>
          <w:sz w:val="28"/>
          <w:szCs w:val="28"/>
        </w:rPr>
        <w:t>для оценки корреляционных свойств двух случайных процессов или последовательностей?</w:t>
      </w:r>
    </w:p>
    <w:p w:rsidR="001C14A5" w:rsidRPr="00CD5925" w:rsidRDefault="001C14A5" w:rsidP="001C14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Взаимные корреляционные функции</w:t>
      </w:r>
    </w:p>
    <w:p w:rsidR="001C14A5" w:rsidRPr="00CD5925" w:rsidRDefault="001C14A5" w:rsidP="001C14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Двумерные </w:t>
      </w:r>
      <w:proofErr w:type="spellStart"/>
      <w:r w:rsidRPr="00CD5925">
        <w:rPr>
          <w:rFonts w:ascii="Times New Roman" w:hAnsi="Times New Roman" w:cs="Times New Roman"/>
          <w:sz w:val="28"/>
          <w:szCs w:val="28"/>
        </w:rPr>
        <w:t>антикорреляционные</w:t>
      </w:r>
      <w:proofErr w:type="spellEnd"/>
      <w:r w:rsidRPr="00CD5925">
        <w:rPr>
          <w:rFonts w:ascii="Times New Roman" w:hAnsi="Times New Roman" w:cs="Times New Roman"/>
          <w:sz w:val="28"/>
          <w:szCs w:val="28"/>
        </w:rPr>
        <w:t xml:space="preserve"> функции</w:t>
      </w:r>
    </w:p>
    <w:p w:rsidR="001C14A5" w:rsidRPr="00CD5925" w:rsidRDefault="001C14A5" w:rsidP="001C14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Двумерные автокорреляционные функции</w:t>
      </w:r>
    </w:p>
    <w:p w:rsidR="001C14A5" w:rsidRPr="00CD5925" w:rsidRDefault="001C14A5" w:rsidP="001C14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Взаимные автокорреляционные функции</w:t>
      </w:r>
    </w:p>
    <w:p w:rsidR="001C14A5" w:rsidRPr="00CD5925" w:rsidRDefault="001C14A5" w:rsidP="001C14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Взаимные двумерные функции</w:t>
      </w: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5.</w:t>
      </w:r>
      <w:r w:rsidR="00780F78" w:rsidRPr="00CD5925">
        <w:rPr>
          <w:rFonts w:ascii="Times New Roman" w:hAnsi="Times New Roman" w:cs="Times New Roman"/>
          <w:sz w:val="28"/>
          <w:szCs w:val="28"/>
        </w:rPr>
        <w:t xml:space="preserve"> От каких факторов зависят выбор и эффективность использования математических методов при решении геологических задач?</w:t>
      </w:r>
    </w:p>
    <w:p w:rsidR="00780F78" w:rsidRPr="00CD5925" w:rsidRDefault="00780F78" w:rsidP="00780F78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Характер решаемых геологических задач</w:t>
      </w:r>
    </w:p>
    <w:p w:rsidR="00780F78" w:rsidRPr="00CD5925" w:rsidRDefault="00780F78" w:rsidP="00780F78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Свойства изучаемых геологических объектов</w:t>
      </w:r>
    </w:p>
    <w:p w:rsidR="00780F78" w:rsidRPr="00CD5925" w:rsidRDefault="00780F78" w:rsidP="00780F78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Методика изучения геологических объектов</w:t>
      </w:r>
    </w:p>
    <w:p w:rsidR="00780F78" w:rsidRPr="00CD5925" w:rsidRDefault="00780F78" w:rsidP="00780F78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Полнота и объективность геологического анализа при выборе геологической модели и интерпретации полученных результатов</w:t>
      </w:r>
    </w:p>
    <w:p w:rsidR="00780F78" w:rsidRPr="00CD5925" w:rsidRDefault="00780F78" w:rsidP="00780F78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Все ответы верны</w:t>
      </w: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lastRenderedPageBreak/>
        <w:t>6.</w:t>
      </w:r>
      <w:r w:rsidR="00B20754" w:rsidRPr="00CD5925">
        <w:rPr>
          <w:rFonts w:ascii="Times New Roman" w:hAnsi="Times New Roman" w:cs="Times New Roman"/>
          <w:sz w:val="28"/>
          <w:szCs w:val="28"/>
        </w:rPr>
        <w:t xml:space="preserve"> Что позволяет соединить творческий потенциал геологов </w:t>
      </w:r>
      <w:r w:rsidR="007F6696" w:rsidRPr="00CD5925">
        <w:rPr>
          <w:rFonts w:ascii="Times New Roman" w:hAnsi="Times New Roman" w:cs="Times New Roman"/>
          <w:sz w:val="28"/>
          <w:szCs w:val="28"/>
        </w:rPr>
        <w:t>с огромными возможностями современных ЭВМ по обработке многофакторной информации?</w:t>
      </w:r>
    </w:p>
    <w:p w:rsidR="007F6696" w:rsidRPr="00CD5925" w:rsidRDefault="007F6696" w:rsidP="007F6696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Человеко-машинная система РЕГИОН</w:t>
      </w:r>
    </w:p>
    <w:p w:rsidR="007F6696" w:rsidRPr="00CD5925" w:rsidRDefault="007F6696" w:rsidP="007F6696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КАДАСТР</w:t>
      </w:r>
    </w:p>
    <w:p w:rsidR="007F6696" w:rsidRPr="00CD5925" w:rsidRDefault="007F6696" w:rsidP="007F6696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АСОД</w:t>
      </w:r>
    </w:p>
    <w:p w:rsidR="007F6696" w:rsidRPr="00CD5925" w:rsidRDefault="007F6696" w:rsidP="007F6696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ГЕОНАВТ</w:t>
      </w:r>
    </w:p>
    <w:p w:rsidR="007F6696" w:rsidRPr="00CD5925" w:rsidRDefault="007F6696" w:rsidP="007F6696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АИПС</w:t>
      </w: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7.</w:t>
      </w:r>
      <w:r w:rsidR="00313808" w:rsidRPr="00CD5925">
        <w:rPr>
          <w:rFonts w:ascii="Times New Roman" w:hAnsi="Times New Roman" w:cs="Times New Roman"/>
          <w:sz w:val="28"/>
          <w:szCs w:val="28"/>
        </w:rPr>
        <w:t xml:space="preserve"> Как функция называется, если она пересекается с нормально восстановленной из точки плоскости или линии проецирования сечения поля один раз?</w:t>
      </w:r>
    </w:p>
    <w:p w:rsidR="00313808" w:rsidRPr="00CD5925" w:rsidRDefault="00313808" w:rsidP="0031380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Непрерывной</w:t>
      </w:r>
    </w:p>
    <w:p w:rsidR="00313808" w:rsidRPr="00CD5925" w:rsidRDefault="00313808" w:rsidP="0031380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Случайной</w:t>
      </w:r>
    </w:p>
    <w:p w:rsidR="00313808" w:rsidRPr="00CD5925" w:rsidRDefault="00313808" w:rsidP="0031380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Однозначной </w:t>
      </w:r>
    </w:p>
    <w:p w:rsidR="00313808" w:rsidRPr="00CD5925" w:rsidRDefault="00313808" w:rsidP="0031380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Плавной</w:t>
      </w:r>
    </w:p>
    <w:p w:rsidR="00313808" w:rsidRPr="00CD5925" w:rsidRDefault="00313808" w:rsidP="0031380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Пространственной </w:t>
      </w: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8.</w:t>
      </w:r>
      <w:r w:rsidR="00701AD2" w:rsidRPr="00CD5925">
        <w:rPr>
          <w:rFonts w:ascii="Times New Roman" w:hAnsi="Times New Roman" w:cs="Times New Roman"/>
          <w:sz w:val="28"/>
          <w:szCs w:val="28"/>
        </w:rPr>
        <w:t xml:space="preserve"> Значимость закономерностей, описываемых полиномами определенного порядка, проверяется с помощью какого критерия?</w:t>
      </w:r>
    </w:p>
    <w:p w:rsidR="00701AD2" w:rsidRPr="00CD5925" w:rsidRDefault="00231844" w:rsidP="00701AD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Критерий Фишера</w:t>
      </w:r>
    </w:p>
    <w:p w:rsidR="00231844" w:rsidRPr="00CD5925" w:rsidRDefault="00231844" w:rsidP="00701AD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Критерий </w:t>
      </w:r>
      <w:proofErr w:type="spellStart"/>
      <w:r w:rsidRPr="00CD5925">
        <w:rPr>
          <w:rFonts w:ascii="Times New Roman" w:hAnsi="Times New Roman" w:cs="Times New Roman"/>
          <w:sz w:val="28"/>
          <w:szCs w:val="28"/>
        </w:rPr>
        <w:t>Ашдауна</w:t>
      </w:r>
      <w:proofErr w:type="spellEnd"/>
    </w:p>
    <w:p w:rsidR="00231844" w:rsidRPr="00CD5925" w:rsidRDefault="00231844" w:rsidP="00701AD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Критерий </w:t>
      </w:r>
      <w:proofErr w:type="spellStart"/>
      <w:r w:rsidRPr="00CD5925">
        <w:rPr>
          <w:rFonts w:ascii="Times New Roman" w:hAnsi="Times New Roman" w:cs="Times New Roman"/>
          <w:sz w:val="28"/>
          <w:szCs w:val="28"/>
        </w:rPr>
        <w:t>Вулхауса</w:t>
      </w:r>
      <w:proofErr w:type="spellEnd"/>
    </w:p>
    <w:p w:rsidR="00231844" w:rsidRPr="00CD5925" w:rsidRDefault="00231844" w:rsidP="00701AD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Критерий Спенсера</w:t>
      </w:r>
    </w:p>
    <w:p w:rsidR="00231844" w:rsidRPr="00CD5925" w:rsidRDefault="00231844" w:rsidP="00701AD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Критерий </w:t>
      </w:r>
      <w:proofErr w:type="spellStart"/>
      <w:r w:rsidRPr="00CD5925">
        <w:rPr>
          <w:rFonts w:ascii="Times New Roman" w:hAnsi="Times New Roman" w:cs="Times New Roman"/>
          <w:sz w:val="28"/>
          <w:szCs w:val="28"/>
        </w:rPr>
        <w:t>Кругляковой</w:t>
      </w:r>
      <w:proofErr w:type="spellEnd"/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9.</w:t>
      </w:r>
      <w:r w:rsidR="0050704D" w:rsidRPr="00CD5925">
        <w:rPr>
          <w:rFonts w:ascii="Times New Roman" w:hAnsi="Times New Roman" w:cs="Times New Roman"/>
          <w:sz w:val="28"/>
          <w:szCs w:val="28"/>
        </w:rPr>
        <w:t xml:space="preserve"> По какой формуле производится вычисление взаимной корреляционной функции?</w:t>
      </w:r>
    </w:p>
    <w:p w:rsidR="0050704D" w:rsidRPr="00CD5925" w:rsidRDefault="0050704D" w:rsidP="0050704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noProof/>
          <w:lang w:val="en-US"/>
        </w:rPr>
        <w:drawing>
          <wp:inline distT="0" distB="0" distL="0" distR="0">
            <wp:extent cx="1381125" cy="36401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/>
                    <a:srcRect l="48718" t="50456" r="30609" b="39852"/>
                    <a:stretch/>
                  </pic:blipFill>
                  <pic:spPr bwMode="auto">
                    <a:xfrm>
                      <a:off x="0" y="0"/>
                      <a:ext cx="1380388" cy="3638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704D" w:rsidRPr="00CD5925" w:rsidRDefault="0050704D" w:rsidP="005070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704D" w:rsidRPr="00CD5925" w:rsidRDefault="0050704D" w:rsidP="0050704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noProof/>
          <w:lang w:val="en-US"/>
        </w:rPr>
        <w:drawing>
          <wp:inline distT="0" distB="0" distL="0" distR="0">
            <wp:extent cx="971550" cy="24853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/>
                    <a:srcRect l="33173" t="36773" r="53045" b="56956"/>
                    <a:stretch/>
                  </pic:blipFill>
                  <pic:spPr bwMode="auto">
                    <a:xfrm>
                      <a:off x="0" y="0"/>
                      <a:ext cx="971031" cy="248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704D" w:rsidRPr="00CD5925" w:rsidRDefault="0050704D" w:rsidP="005070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704D" w:rsidRPr="00CD5925" w:rsidRDefault="0050704D" w:rsidP="0050704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noProof/>
          <w:lang w:val="en-US"/>
        </w:rPr>
        <w:drawing>
          <wp:inline distT="0" distB="0" distL="0" distR="0">
            <wp:extent cx="1657350" cy="50710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/>
                    <a:srcRect l="51763" t="51026" r="26763" b="37287"/>
                    <a:stretch/>
                  </pic:blipFill>
                  <pic:spPr bwMode="auto">
                    <a:xfrm>
                      <a:off x="0" y="0"/>
                      <a:ext cx="1656464" cy="5068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704D" w:rsidRPr="00CD5925" w:rsidRDefault="0050704D" w:rsidP="005070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704D" w:rsidRPr="00CD5925" w:rsidRDefault="0050704D" w:rsidP="0050704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noProof/>
          <w:lang w:val="en-US"/>
        </w:rPr>
        <w:drawing>
          <wp:inline distT="0" distB="0" distL="0" distR="0">
            <wp:extent cx="866775" cy="396240"/>
            <wp:effectExtent l="0" t="0" r="952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/>
                    <a:srcRect l="32212" t="27081" r="56570" b="63797"/>
                    <a:stretch/>
                  </pic:blipFill>
                  <pic:spPr bwMode="auto">
                    <a:xfrm>
                      <a:off x="0" y="0"/>
                      <a:ext cx="866312" cy="3960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704D" w:rsidRPr="00CD5925" w:rsidRDefault="0050704D" w:rsidP="005070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704D" w:rsidRPr="00CD5925" w:rsidRDefault="0050704D" w:rsidP="0050704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noProof/>
          <w:lang w:val="en-US"/>
        </w:rPr>
        <w:drawing>
          <wp:inline distT="0" distB="0" distL="0" distR="0">
            <wp:extent cx="590550" cy="398620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/>
                    <a:srcRect l="25321" t="27366" r="68269" b="64938"/>
                    <a:stretch/>
                  </pic:blipFill>
                  <pic:spPr bwMode="auto">
                    <a:xfrm>
                      <a:off x="0" y="0"/>
                      <a:ext cx="590235" cy="398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704D" w:rsidRPr="00CD5925" w:rsidRDefault="0050704D" w:rsidP="005070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10.</w:t>
      </w:r>
      <w:r w:rsidR="00FE6BE4" w:rsidRPr="00CD5925">
        <w:rPr>
          <w:rFonts w:ascii="Times New Roman" w:hAnsi="Times New Roman" w:cs="Times New Roman"/>
          <w:sz w:val="28"/>
          <w:szCs w:val="28"/>
        </w:rPr>
        <w:t xml:space="preserve"> Программы блока диалоговых процедур позволяют геологу:</w:t>
      </w:r>
    </w:p>
    <w:p w:rsidR="00FE6BE4" w:rsidRPr="00CD5925" w:rsidRDefault="00FE6BE4" w:rsidP="00FE6BE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lastRenderedPageBreak/>
        <w:t>Получать справки о наличии в базе данных интересующей его информации</w:t>
      </w:r>
    </w:p>
    <w:p w:rsidR="00FE6BE4" w:rsidRPr="00CD5925" w:rsidRDefault="00FE6BE4" w:rsidP="00FE6BE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Формировать личные целевые массивы данных по конкретной территории</w:t>
      </w:r>
    </w:p>
    <w:p w:rsidR="00FE6BE4" w:rsidRPr="00CD5925" w:rsidRDefault="00FE6BE4" w:rsidP="00FE6BE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Выбирать методы решения содержательных задач</w:t>
      </w:r>
    </w:p>
    <w:p w:rsidR="00FE6BE4" w:rsidRPr="00CD5925" w:rsidRDefault="00FE6BE4" w:rsidP="00FE6BE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Анализировать промежуточные результаты в процессе решения и вносить необходимые коррективы</w:t>
      </w:r>
    </w:p>
    <w:p w:rsidR="00FE6BE4" w:rsidRPr="00CD5925" w:rsidRDefault="00FE6BE4" w:rsidP="00FE6BE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Все ответы верны</w:t>
      </w: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0542" w:rsidRPr="00CD5925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11. Назовите переменные, выражающие свойства горных пород, минеральных ассоциаций</w:t>
      </w:r>
      <w:r w:rsidR="001B5150" w:rsidRPr="00CD5925">
        <w:rPr>
          <w:rFonts w:ascii="Times New Roman" w:hAnsi="Times New Roman" w:cs="Times New Roman"/>
          <w:sz w:val="28"/>
          <w:szCs w:val="28"/>
        </w:rPr>
        <w:t xml:space="preserve"> или полезных ископаемых, проявленные в любой точке поля. </w:t>
      </w:r>
    </w:p>
    <w:p w:rsidR="001B5150" w:rsidRPr="00CD5925" w:rsidRDefault="001B5150" w:rsidP="001B515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Непрерывные пространственные</w:t>
      </w:r>
    </w:p>
    <w:p w:rsidR="001B5150" w:rsidRPr="00CD5925" w:rsidRDefault="001B5150" w:rsidP="001B515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Дискретные пространственные</w:t>
      </w:r>
    </w:p>
    <w:p w:rsidR="001B5150" w:rsidRPr="00CD5925" w:rsidRDefault="001B5150" w:rsidP="001B515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Морфометрические пространственные</w:t>
      </w:r>
    </w:p>
    <w:p w:rsidR="001B5150" w:rsidRPr="00CD5925" w:rsidRDefault="001B5150" w:rsidP="001B515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Скалярные пространственные</w:t>
      </w:r>
    </w:p>
    <w:p w:rsidR="001B5150" w:rsidRPr="00CD5925" w:rsidRDefault="001B5150" w:rsidP="001B515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Векторные пространственные</w:t>
      </w:r>
    </w:p>
    <w:p w:rsidR="001B5150" w:rsidRPr="00CD5925" w:rsidRDefault="001B5150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B5150" w:rsidRPr="00CD5925" w:rsidRDefault="00313808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12.</w:t>
      </w:r>
      <w:r w:rsidR="00737004" w:rsidRPr="00CD5925">
        <w:rPr>
          <w:rFonts w:ascii="Times New Roman" w:hAnsi="Times New Roman" w:cs="Times New Roman"/>
          <w:sz w:val="28"/>
          <w:szCs w:val="28"/>
        </w:rPr>
        <w:t xml:space="preserve"> В задачи </w:t>
      </w:r>
      <w:proofErr w:type="spellStart"/>
      <w:r w:rsidR="00737004" w:rsidRPr="00CD5925">
        <w:rPr>
          <w:rFonts w:ascii="Times New Roman" w:hAnsi="Times New Roman" w:cs="Times New Roman"/>
          <w:sz w:val="28"/>
          <w:szCs w:val="28"/>
        </w:rPr>
        <w:t>Геосистемы</w:t>
      </w:r>
      <w:proofErr w:type="spellEnd"/>
      <w:r w:rsidR="00737004" w:rsidRPr="00CD5925">
        <w:rPr>
          <w:rFonts w:ascii="Times New Roman" w:hAnsi="Times New Roman" w:cs="Times New Roman"/>
          <w:sz w:val="28"/>
          <w:szCs w:val="28"/>
        </w:rPr>
        <w:t xml:space="preserve"> входит:</w:t>
      </w:r>
    </w:p>
    <w:p w:rsidR="00737004" w:rsidRPr="00CD5925" w:rsidRDefault="00737004" w:rsidP="0073700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Интегральная обработка </w:t>
      </w:r>
      <w:proofErr w:type="spellStart"/>
      <w:r w:rsidRPr="00CD5925">
        <w:rPr>
          <w:rFonts w:ascii="Times New Roman" w:hAnsi="Times New Roman" w:cs="Times New Roman"/>
          <w:sz w:val="28"/>
          <w:szCs w:val="28"/>
        </w:rPr>
        <w:t>геоинформации</w:t>
      </w:r>
      <w:proofErr w:type="spellEnd"/>
    </w:p>
    <w:p w:rsidR="00737004" w:rsidRPr="00CD5925" w:rsidRDefault="00737004" w:rsidP="0073700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Математическое моделирование геологических процессов</w:t>
      </w:r>
    </w:p>
    <w:p w:rsidR="00737004" w:rsidRPr="00CD5925" w:rsidRDefault="00737004" w:rsidP="0073700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Оптимизация ведения геологоразведочных работ на различных стадиях</w:t>
      </w:r>
    </w:p>
    <w:p w:rsidR="00737004" w:rsidRPr="00CD5925" w:rsidRDefault="00737004" w:rsidP="0073700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Контроль за рациональной разработкой месторождений полезных ископаемых</w:t>
      </w:r>
    </w:p>
    <w:p w:rsidR="00737004" w:rsidRPr="00CD5925" w:rsidRDefault="00737004" w:rsidP="0073700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Все ответы верны</w:t>
      </w:r>
    </w:p>
    <w:p w:rsidR="00313808" w:rsidRPr="00CD5925" w:rsidRDefault="00313808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0FF7" w:rsidRPr="00CD5925" w:rsidRDefault="00313808" w:rsidP="003E0F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13.</w:t>
      </w:r>
      <w:r w:rsidR="003E0FF7" w:rsidRPr="00CD5925">
        <w:rPr>
          <w:rFonts w:ascii="Times New Roman" w:hAnsi="Times New Roman" w:cs="Times New Roman"/>
          <w:sz w:val="28"/>
          <w:szCs w:val="28"/>
        </w:rPr>
        <w:t xml:space="preserve"> Как функция называется, если незначительному изменению координат пространства соответствует столь же незначительное изменение свойства?</w:t>
      </w:r>
    </w:p>
    <w:p w:rsidR="003E0FF7" w:rsidRPr="00CD5925" w:rsidRDefault="003E0FF7" w:rsidP="003E0FF7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Непрерывной</w:t>
      </w:r>
    </w:p>
    <w:p w:rsidR="003E0FF7" w:rsidRPr="00CD5925" w:rsidRDefault="003E0FF7" w:rsidP="003E0FF7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Случайной</w:t>
      </w:r>
    </w:p>
    <w:p w:rsidR="003E0FF7" w:rsidRPr="00CD5925" w:rsidRDefault="003E0FF7" w:rsidP="003E0FF7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Однозначной </w:t>
      </w:r>
    </w:p>
    <w:p w:rsidR="003E0FF7" w:rsidRPr="00CD5925" w:rsidRDefault="003E0FF7" w:rsidP="003E0FF7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Плавной</w:t>
      </w:r>
    </w:p>
    <w:p w:rsidR="00313808" w:rsidRPr="00CD5925" w:rsidRDefault="003E0FF7" w:rsidP="003E0FF7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Пространственной</w:t>
      </w:r>
    </w:p>
    <w:p w:rsidR="00313808" w:rsidRPr="00CD5925" w:rsidRDefault="00313808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13808" w:rsidRPr="00CD5925" w:rsidRDefault="00313808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14.</w:t>
      </w:r>
      <w:r w:rsidR="00464334" w:rsidRPr="00CD5925">
        <w:rPr>
          <w:rFonts w:ascii="Times New Roman" w:hAnsi="Times New Roman" w:cs="Times New Roman"/>
          <w:sz w:val="28"/>
          <w:szCs w:val="28"/>
        </w:rPr>
        <w:t xml:space="preserve"> Для чего используется сложение (вычитание) функций?</w:t>
      </w:r>
    </w:p>
    <w:p w:rsidR="00464334" w:rsidRPr="00CD5925" w:rsidRDefault="00464334" w:rsidP="0046433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При расчетах комплексных геохимических и геофизических полей и при оценках продуктивности скоплений полезных ископаемых</w:t>
      </w:r>
    </w:p>
    <w:p w:rsidR="00464334" w:rsidRPr="00CD5925" w:rsidRDefault="004B0B7E" w:rsidP="0046433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Для определения скоростей изменения признаков</w:t>
      </w:r>
    </w:p>
    <w:p w:rsidR="004B0B7E" w:rsidRPr="00CD5925" w:rsidRDefault="004B0B7E" w:rsidP="0046433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Для оценок мощностей геологических тел</w:t>
      </w:r>
    </w:p>
    <w:p w:rsidR="004B0B7E" w:rsidRPr="00CD5925" w:rsidRDefault="004B0B7E" w:rsidP="0046433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Для дифференциации функций в каждой точке пространства</w:t>
      </w:r>
    </w:p>
    <w:p w:rsidR="004B0B7E" w:rsidRPr="00CD5925" w:rsidRDefault="004B0B7E" w:rsidP="0046433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Для рассмотрения изучаемого признака в точках наблюдений </w:t>
      </w:r>
    </w:p>
    <w:p w:rsidR="00313808" w:rsidRPr="00CD5925" w:rsidRDefault="00313808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13808" w:rsidRPr="00CD5925" w:rsidRDefault="00313808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15.</w:t>
      </w:r>
      <w:r w:rsidR="000D411E" w:rsidRPr="00CD5925">
        <w:rPr>
          <w:rFonts w:ascii="Times New Roman" w:hAnsi="Times New Roman" w:cs="Times New Roman"/>
          <w:sz w:val="28"/>
          <w:szCs w:val="28"/>
        </w:rPr>
        <w:t xml:space="preserve"> Разделение совокупности изучаемых объектов на естественные сообщества</w:t>
      </w:r>
      <w:r w:rsidR="00D03E59" w:rsidRPr="00CD5925">
        <w:rPr>
          <w:rFonts w:ascii="Times New Roman" w:hAnsi="Times New Roman" w:cs="Times New Roman"/>
          <w:sz w:val="28"/>
          <w:szCs w:val="28"/>
        </w:rPr>
        <w:t>, это?</w:t>
      </w:r>
    </w:p>
    <w:p w:rsidR="00D03E59" w:rsidRPr="00CD5925" w:rsidRDefault="00D03E59" w:rsidP="00D03E5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D5925">
        <w:rPr>
          <w:rFonts w:ascii="Times New Roman" w:hAnsi="Times New Roman" w:cs="Times New Roman"/>
          <w:sz w:val="28"/>
          <w:szCs w:val="28"/>
        </w:rPr>
        <w:t>Топофункция</w:t>
      </w:r>
      <w:proofErr w:type="spellEnd"/>
    </w:p>
    <w:p w:rsidR="00D03E59" w:rsidRPr="00CD5925" w:rsidRDefault="00D03E59" w:rsidP="00D03E5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lastRenderedPageBreak/>
        <w:t>Аномалия</w:t>
      </w:r>
    </w:p>
    <w:p w:rsidR="00D03E59" w:rsidRPr="00CD5925" w:rsidRDefault="00D03E59" w:rsidP="00D03E5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Генезис</w:t>
      </w:r>
    </w:p>
    <w:p w:rsidR="00D03E59" w:rsidRPr="00CD5925" w:rsidRDefault="00D03E59" w:rsidP="00D03E5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Классификация</w:t>
      </w:r>
    </w:p>
    <w:p w:rsidR="00D03E59" w:rsidRPr="00CD5925" w:rsidRDefault="00D03E59" w:rsidP="00D03E5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Автоматизация</w:t>
      </w:r>
    </w:p>
    <w:p w:rsidR="00313808" w:rsidRPr="00CD5925" w:rsidRDefault="00313808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1E28" w:rsidRPr="00CD5925" w:rsidRDefault="00313808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16.</w:t>
      </w:r>
      <w:r w:rsidR="00471E28" w:rsidRPr="00CD5925">
        <w:rPr>
          <w:rFonts w:ascii="Times New Roman" w:hAnsi="Times New Roman" w:cs="Times New Roman"/>
          <w:sz w:val="28"/>
          <w:szCs w:val="28"/>
        </w:rPr>
        <w:t xml:space="preserve"> Из каких основных частей состоит система РЕГИОН?</w:t>
      </w:r>
    </w:p>
    <w:p w:rsidR="00471E28" w:rsidRPr="00CD5925" w:rsidRDefault="00471E28" w:rsidP="00471E28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Блока кодирования и ввода геологической информации всех видов</w:t>
      </w:r>
    </w:p>
    <w:p w:rsidR="00471E28" w:rsidRPr="00CD5925" w:rsidRDefault="00471E28" w:rsidP="00471E28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Регионального банка геологических данных и моделей</w:t>
      </w:r>
    </w:p>
    <w:p w:rsidR="00471E28" w:rsidRPr="00CD5925" w:rsidRDefault="00471E28" w:rsidP="00471E28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Блока разработки вариантов решений</w:t>
      </w:r>
    </w:p>
    <w:p w:rsidR="00471E28" w:rsidRPr="00CD5925" w:rsidRDefault="00471E28" w:rsidP="00471E28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Блока обеспечения диалога пользователей с системой</w:t>
      </w:r>
    </w:p>
    <w:p w:rsidR="00313808" w:rsidRPr="00CD5925" w:rsidRDefault="00471E28" w:rsidP="00471E28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Все ответы верны</w:t>
      </w:r>
      <w:r w:rsidRPr="00CD5925">
        <w:rPr>
          <w:rFonts w:ascii="Times New Roman" w:hAnsi="Times New Roman" w:cs="Times New Roman"/>
          <w:sz w:val="28"/>
          <w:szCs w:val="28"/>
        </w:rPr>
        <w:br/>
      </w:r>
    </w:p>
    <w:p w:rsidR="004C37C2" w:rsidRPr="00CD5925" w:rsidRDefault="00313808" w:rsidP="004C37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17.</w:t>
      </w:r>
      <w:r w:rsidR="004C37C2" w:rsidRPr="00CD5925">
        <w:rPr>
          <w:rFonts w:ascii="Times New Roman" w:hAnsi="Times New Roman" w:cs="Times New Roman"/>
          <w:sz w:val="28"/>
          <w:szCs w:val="28"/>
        </w:rPr>
        <w:t xml:space="preserve"> Для чего используется умножение (деление) функций?</w:t>
      </w:r>
    </w:p>
    <w:p w:rsidR="004C37C2" w:rsidRPr="00CD5925" w:rsidRDefault="004C37C2" w:rsidP="004C37C2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При расчетах комплексных геохимических и геофизических полей и при оценках продуктивности скоплений полезных ископаемых</w:t>
      </w:r>
    </w:p>
    <w:p w:rsidR="004C37C2" w:rsidRPr="00CD5925" w:rsidRDefault="004C37C2" w:rsidP="004C37C2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Для определения скоростей изменения признаков</w:t>
      </w:r>
    </w:p>
    <w:p w:rsidR="004C37C2" w:rsidRPr="00CD5925" w:rsidRDefault="004C37C2" w:rsidP="004C37C2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Для оценок мощностей геологических тел</w:t>
      </w:r>
    </w:p>
    <w:p w:rsidR="004C37C2" w:rsidRPr="00CD5925" w:rsidRDefault="004C37C2" w:rsidP="004C37C2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Для дифференциации функций в каждой точке пространства</w:t>
      </w:r>
    </w:p>
    <w:p w:rsidR="00313808" w:rsidRPr="00CD5925" w:rsidRDefault="004C37C2" w:rsidP="004C37C2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Для рассмотрения изучаемого признака в точках наблюдений</w:t>
      </w:r>
    </w:p>
    <w:p w:rsidR="00313808" w:rsidRPr="00CD5925" w:rsidRDefault="00313808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37C2" w:rsidRPr="00CD5925" w:rsidRDefault="00313808" w:rsidP="004C37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18.</w:t>
      </w:r>
      <w:r w:rsidR="004C37C2" w:rsidRPr="00CD5925">
        <w:rPr>
          <w:rFonts w:ascii="Times New Roman" w:hAnsi="Times New Roman" w:cs="Times New Roman"/>
          <w:sz w:val="28"/>
          <w:szCs w:val="28"/>
        </w:rPr>
        <w:t xml:space="preserve"> Какие свойства геологических объектов влияют на выбор мат. методов и эффективность их использования?</w:t>
      </w:r>
    </w:p>
    <w:p w:rsidR="004C37C2" w:rsidRPr="00CD5925" w:rsidRDefault="004C37C2" w:rsidP="004C37C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Структура объекта</w:t>
      </w:r>
    </w:p>
    <w:p w:rsidR="004C37C2" w:rsidRPr="00CD5925" w:rsidRDefault="004C37C2" w:rsidP="004C37C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Размерность пространства</w:t>
      </w:r>
    </w:p>
    <w:p w:rsidR="004C37C2" w:rsidRPr="00CD5925" w:rsidRDefault="004C37C2" w:rsidP="004C37C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Тип переменных величин</w:t>
      </w:r>
    </w:p>
    <w:p w:rsidR="004C37C2" w:rsidRPr="00CD5925" w:rsidRDefault="004C37C2" w:rsidP="004C37C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Вид типов переменных величин частотных распределений</w:t>
      </w:r>
    </w:p>
    <w:p w:rsidR="004C37C2" w:rsidRPr="00CD5925" w:rsidRDefault="004C37C2" w:rsidP="004C37C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Все ответы верны</w:t>
      </w:r>
    </w:p>
    <w:p w:rsidR="00313808" w:rsidRPr="00CD5925" w:rsidRDefault="00313808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37C2" w:rsidRPr="00CD5925" w:rsidRDefault="00313808" w:rsidP="004C37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19.</w:t>
      </w:r>
      <w:r w:rsidR="00780F78" w:rsidRPr="00CD5925">
        <w:rPr>
          <w:rFonts w:ascii="Times New Roman" w:hAnsi="Times New Roman" w:cs="Times New Roman"/>
          <w:sz w:val="28"/>
          <w:szCs w:val="28"/>
        </w:rPr>
        <w:t xml:space="preserve"> </w:t>
      </w:r>
      <w:r w:rsidR="004C37C2" w:rsidRPr="00CD5925">
        <w:rPr>
          <w:rFonts w:ascii="Times New Roman" w:hAnsi="Times New Roman" w:cs="Times New Roman"/>
          <w:sz w:val="28"/>
          <w:szCs w:val="28"/>
        </w:rPr>
        <w:t>Для чего используется дифференцирование функций?</w:t>
      </w:r>
    </w:p>
    <w:p w:rsidR="004C37C2" w:rsidRPr="00CD5925" w:rsidRDefault="004C37C2" w:rsidP="004C37C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При расчетах комплексных геохимических и геофизических полей и при оценках продуктивности скоплений полезных ископаемых</w:t>
      </w:r>
    </w:p>
    <w:p w:rsidR="004C37C2" w:rsidRPr="00CD5925" w:rsidRDefault="004C37C2" w:rsidP="004C37C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Для определения скоростей изменения признаков</w:t>
      </w:r>
    </w:p>
    <w:p w:rsidR="004C37C2" w:rsidRPr="00CD5925" w:rsidRDefault="004C37C2" w:rsidP="004C37C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Для оценок мощностей геологических тел</w:t>
      </w:r>
    </w:p>
    <w:p w:rsidR="004C37C2" w:rsidRPr="00CD5925" w:rsidRDefault="004C37C2" w:rsidP="004C37C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Для дифференциации функций в каждой точке пространства</w:t>
      </w:r>
    </w:p>
    <w:p w:rsidR="00F82208" w:rsidRPr="00CD5925" w:rsidRDefault="004C37C2" w:rsidP="004C37C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Для рассмотрения изучаемого признака в точках наблюдений</w:t>
      </w:r>
    </w:p>
    <w:p w:rsidR="00313808" w:rsidRPr="00CD5925" w:rsidRDefault="00313808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13808" w:rsidRPr="00CD5925" w:rsidRDefault="00313808" w:rsidP="003138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20. Как функция называется, если она дифференцируема в каждой точке пространства?</w:t>
      </w:r>
    </w:p>
    <w:p w:rsidR="00313808" w:rsidRPr="00CD5925" w:rsidRDefault="00313808" w:rsidP="004B0B7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Непрерывной</w:t>
      </w:r>
    </w:p>
    <w:p w:rsidR="00313808" w:rsidRPr="00CD5925" w:rsidRDefault="00313808" w:rsidP="004B0B7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Случайной</w:t>
      </w:r>
    </w:p>
    <w:p w:rsidR="00313808" w:rsidRPr="00CD5925" w:rsidRDefault="00313808" w:rsidP="004B0B7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Однозначной </w:t>
      </w:r>
    </w:p>
    <w:p w:rsidR="00313808" w:rsidRPr="00CD5925" w:rsidRDefault="00313808" w:rsidP="004B0B7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>Плавной</w:t>
      </w:r>
    </w:p>
    <w:p w:rsidR="00313808" w:rsidRPr="00CD5925" w:rsidRDefault="00313808" w:rsidP="004B0B7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5925">
        <w:rPr>
          <w:rFonts w:ascii="Times New Roman" w:hAnsi="Times New Roman" w:cs="Times New Roman"/>
          <w:sz w:val="28"/>
          <w:szCs w:val="28"/>
        </w:rPr>
        <w:t xml:space="preserve">Пространственной </w:t>
      </w:r>
    </w:p>
    <w:p w:rsidR="00313808" w:rsidRPr="001B5150" w:rsidRDefault="00313808" w:rsidP="001B5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0542" w:rsidRDefault="003F0542" w:rsidP="003F05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F0542" w:rsidSect="005B1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F7302"/>
    <w:multiLevelType w:val="hybridMultilevel"/>
    <w:tmpl w:val="E22A229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6784B"/>
    <w:multiLevelType w:val="hybridMultilevel"/>
    <w:tmpl w:val="2D9E50F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B34BF"/>
    <w:multiLevelType w:val="hybridMultilevel"/>
    <w:tmpl w:val="60EEF5D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E70F7"/>
    <w:multiLevelType w:val="hybridMultilevel"/>
    <w:tmpl w:val="4BC411A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071E5"/>
    <w:multiLevelType w:val="hybridMultilevel"/>
    <w:tmpl w:val="4BC411A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D12614"/>
    <w:multiLevelType w:val="hybridMultilevel"/>
    <w:tmpl w:val="09F20DEC"/>
    <w:lvl w:ilvl="0" w:tplc="75746F8E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707213"/>
    <w:multiLevelType w:val="hybridMultilevel"/>
    <w:tmpl w:val="4A72459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B054E"/>
    <w:multiLevelType w:val="hybridMultilevel"/>
    <w:tmpl w:val="3DCE513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77603C"/>
    <w:multiLevelType w:val="hybridMultilevel"/>
    <w:tmpl w:val="4BC411A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8E0F39"/>
    <w:multiLevelType w:val="hybridMultilevel"/>
    <w:tmpl w:val="6FD6D97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3F49E9"/>
    <w:multiLevelType w:val="hybridMultilevel"/>
    <w:tmpl w:val="479CAAF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275F8E"/>
    <w:multiLevelType w:val="hybridMultilevel"/>
    <w:tmpl w:val="20D4D67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3A0718"/>
    <w:multiLevelType w:val="hybridMultilevel"/>
    <w:tmpl w:val="BDC60F3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4962E2"/>
    <w:multiLevelType w:val="hybridMultilevel"/>
    <w:tmpl w:val="6CFEC64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54356E"/>
    <w:multiLevelType w:val="hybridMultilevel"/>
    <w:tmpl w:val="DB58688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1E69CC"/>
    <w:multiLevelType w:val="hybridMultilevel"/>
    <w:tmpl w:val="EACAE2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BC0807"/>
    <w:multiLevelType w:val="hybridMultilevel"/>
    <w:tmpl w:val="E95E7FF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E40791"/>
    <w:multiLevelType w:val="hybridMultilevel"/>
    <w:tmpl w:val="E22A229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090D9B"/>
    <w:multiLevelType w:val="hybridMultilevel"/>
    <w:tmpl w:val="6C94E3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3660A8"/>
    <w:multiLevelType w:val="hybridMultilevel"/>
    <w:tmpl w:val="CF00F31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44408E"/>
    <w:multiLevelType w:val="hybridMultilevel"/>
    <w:tmpl w:val="ABBE2E6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"/>
  </w:num>
  <w:num w:numId="3">
    <w:abstractNumId w:val="20"/>
  </w:num>
  <w:num w:numId="4">
    <w:abstractNumId w:val="2"/>
  </w:num>
  <w:num w:numId="5">
    <w:abstractNumId w:val="13"/>
  </w:num>
  <w:num w:numId="6">
    <w:abstractNumId w:val="0"/>
  </w:num>
  <w:num w:numId="7">
    <w:abstractNumId w:val="17"/>
  </w:num>
  <w:num w:numId="8">
    <w:abstractNumId w:val="10"/>
  </w:num>
  <w:num w:numId="9">
    <w:abstractNumId w:val="18"/>
  </w:num>
  <w:num w:numId="10">
    <w:abstractNumId w:val="12"/>
  </w:num>
  <w:num w:numId="11">
    <w:abstractNumId w:val="14"/>
  </w:num>
  <w:num w:numId="12">
    <w:abstractNumId w:val="5"/>
  </w:num>
  <w:num w:numId="13">
    <w:abstractNumId w:val="19"/>
  </w:num>
  <w:num w:numId="14">
    <w:abstractNumId w:val="11"/>
  </w:num>
  <w:num w:numId="15">
    <w:abstractNumId w:val="6"/>
  </w:num>
  <w:num w:numId="16">
    <w:abstractNumId w:val="16"/>
  </w:num>
  <w:num w:numId="17">
    <w:abstractNumId w:val="4"/>
  </w:num>
  <w:num w:numId="18">
    <w:abstractNumId w:val="7"/>
  </w:num>
  <w:num w:numId="19">
    <w:abstractNumId w:val="8"/>
  </w:num>
  <w:num w:numId="20">
    <w:abstractNumId w:val="3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345"/>
    <w:rsid w:val="000B50BE"/>
    <w:rsid w:val="000D411E"/>
    <w:rsid w:val="00191E41"/>
    <w:rsid w:val="001B5150"/>
    <w:rsid w:val="001C14A5"/>
    <w:rsid w:val="00231844"/>
    <w:rsid w:val="00252080"/>
    <w:rsid w:val="00263144"/>
    <w:rsid w:val="00270B5F"/>
    <w:rsid w:val="00313808"/>
    <w:rsid w:val="0034538D"/>
    <w:rsid w:val="003E0FF7"/>
    <w:rsid w:val="003F0542"/>
    <w:rsid w:val="004171A8"/>
    <w:rsid w:val="00464334"/>
    <w:rsid w:val="00471E28"/>
    <w:rsid w:val="004B0B7E"/>
    <w:rsid w:val="004C37C2"/>
    <w:rsid w:val="0050704D"/>
    <w:rsid w:val="005B1B35"/>
    <w:rsid w:val="005E6A39"/>
    <w:rsid w:val="006E0124"/>
    <w:rsid w:val="00701AD2"/>
    <w:rsid w:val="00737004"/>
    <w:rsid w:val="00780F78"/>
    <w:rsid w:val="007F6696"/>
    <w:rsid w:val="00B20754"/>
    <w:rsid w:val="00CD3345"/>
    <w:rsid w:val="00CD5925"/>
    <w:rsid w:val="00D03E59"/>
    <w:rsid w:val="00ED1676"/>
    <w:rsid w:val="00F82208"/>
    <w:rsid w:val="00FE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4725D5-3E4D-4BDC-9B86-BB4B41CDC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54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07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70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737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Талшын</dc:creator>
  <cp:lastModifiedBy>Жанар Капжапарова</cp:lastModifiedBy>
  <cp:revision>2</cp:revision>
  <dcterms:created xsi:type="dcterms:W3CDTF">2023-03-09T12:53:00Z</dcterms:created>
  <dcterms:modified xsi:type="dcterms:W3CDTF">2023-03-09T12:53:00Z</dcterms:modified>
</cp:coreProperties>
</file>